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EFD" w:rsidRPr="00794EFD" w:rsidRDefault="00794EFD" w:rsidP="00794EF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794EFD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:rsidR="00794EFD" w:rsidRDefault="00794EFD" w:rsidP="00794EF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794EFD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794EFD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</w:p>
    <w:p w:rsidR="009B6065" w:rsidRPr="00504DAE" w:rsidRDefault="00794EFD" w:rsidP="00794EFD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JO"/>
        </w:rPr>
        <w:t xml:space="preserve">التاريخ </w:t>
      </w:r>
      <w:r w:rsidR="004D0524">
        <w:rPr>
          <w:rFonts w:ascii="David" w:hAnsi="David" w:cs="David" w:hint="cs"/>
          <w:rtl/>
        </w:rPr>
        <w:t>12</w:t>
      </w:r>
      <w:r w:rsidR="00512F06">
        <w:rPr>
          <w:rFonts w:ascii="David" w:hAnsi="David" w:cs="David" w:hint="cs"/>
          <w:rtl/>
        </w:rPr>
        <w:t>/1/26</w:t>
      </w:r>
    </w:p>
    <w:p w:rsidR="009B6065" w:rsidRDefault="009B6065" w:rsidP="009B606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9B6065" w:rsidRPr="00160ABB" w:rsidRDefault="009B6065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88470F" w:rsidRPr="00B30C90" w:rsidTr="00564485">
        <w:trPr>
          <w:trHeight w:val="972"/>
        </w:trPr>
        <w:tc>
          <w:tcPr>
            <w:tcW w:w="1134" w:type="dxa"/>
          </w:tcPr>
          <w:p w:rsidR="0088470F" w:rsidRPr="00B31224" w:rsidRDefault="0088470F" w:rsidP="0088470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:rsidR="0088470F" w:rsidRPr="00B30C90" w:rsidRDefault="0088470F" w:rsidP="0088470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88470F" w:rsidRPr="00B30C90" w:rsidRDefault="0088470F" w:rsidP="0088470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:rsidR="0088470F" w:rsidRPr="00B30C90" w:rsidRDefault="0088470F" w:rsidP="0088470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:rsidR="0088470F" w:rsidRDefault="0088470F" w:rsidP="0088470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:rsidR="0088470F" w:rsidRPr="00B30C90" w:rsidRDefault="0088470F" w:rsidP="0088470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:rsidR="0088470F" w:rsidRPr="00B30C90" w:rsidRDefault="0088470F" w:rsidP="0088470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9B6065" w:rsidRPr="00B30C90" w:rsidTr="00564485">
        <w:trPr>
          <w:trHeight w:val="1413"/>
        </w:trPr>
        <w:tc>
          <w:tcPr>
            <w:tcW w:w="1134" w:type="dxa"/>
          </w:tcPr>
          <w:p w:rsidR="009B6065" w:rsidRPr="00B30C90" w:rsidRDefault="00512F06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13/2026</w:t>
            </w:r>
          </w:p>
        </w:tc>
        <w:tc>
          <w:tcPr>
            <w:tcW w:w="1593" w:type="dxa"/>
          </w:tcPr>
          <w:p w:rsidR="009B6065" w:rsidRPr="00B30C90" w:rsidRDefault="0088470F" w:rsidP="00FC63D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hint="cs"/>
                <w:rtl/>
                <w:lang w:bidi="ar-SA"/>
              </w:rPr>
              <w:t>أطقم</w:t>
            </w:r>
            <w:r w:rsidRPr="0088470F">
              <w:rPr>
                <w:rFonts w:ascii="David" w:hAnsi="David"/>
                <w:rtl/>
                <w:lang w:bidi="ar-SA"/>
              </w:rPr>
              <w:t xml:space="preserve"> توصيف الحمض النووي لكروموسومات</w:t>
            </w:r>
            <w:r w:rsidRPr="0088470F">
              <w:rPr>
                <w:rFonts w:ascii="David" w:hAnsi="David" w:hint="cs"/>
                <w:rtl/>
                <w:lang w:bidi="ar-SA"/>
              </w:rPr>
              <w:t xml:space="preserve"> </w:t>
            </w:r>
            <w:r w:rsidR="00512F06">
              <w:rPr>
                <w:rFonts w:ascii="David" w:hAnsi="David" w:cs="David" w:hint="cs"/>
              </w:rPr>
              <w:t>Y</w:t>
            </w:r>
          </w:p>
        </w:tc>
        <w:tc>
          <w:tcPr>
            <w:tcW w:w="1843" w:type="dxa"/>
          </w:tcPr>
          <w:p w:rsidR="009B6065" w:rsidRPr="00B30C90" w:rsidRDefault="00FC63D0" w:rsidP="00FC63D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سنتان كفترة تعاقد أساسية+ 4 سنوات إمكانية </w:t>
            </w:r>
          </w:p>
        </w:tc>
        <w:tc>
          <w:tcPr>
            <w:tcW w:w="2551" w:type="dxa"/>
          </w:tcPr>
          <w:p w:rsidR="009B6065" w:rsidRPr="00B30C90" w:rsidRDefault="00FC63D0" w:rsidP="00FC63D0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FC63D0">
              <w:rPr>
                <w:rFonts w:ascii="David" w:hAnsi="David"/>
                <w:sz w:val="22"/>
                <w:szCs w:val="22"/>
                <w:rtl/>
                <w:lang w:bidi="ar-SA"/>
              </w:rPr>
              <w:t>م</w:t>
            </w:r>
            <w:r w:rsidR="00C43FA3">
              <w:rPr>
                <w:rFonts w:ascii="David" w:hAnsi="David" w:hint="cs"/>
                <w:sz w:val="22"/>
                <w:szCs w:val="22"/>
                <w:rtl/>
                <w:lang w:bidi="ar-JO"/>
              </w:rPr>
              <w:t>ُ</w:t>
            </w:r>
            <w:r w:rsidRPr="00FC63D0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عد المناقصة، البريد الالكتروني </w:t>
            </w:r>
            <w:r w:rsidR="009B6065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B763E" w:rsidRPr="001F6609">
                <w:rPr>
                  <w:rStyle w:val="Hyperlink"/>
                  <w:rFonts w:ascii="David" w:hAnsi="David" w:cs="David"/>
                  <w:sz w:val="20"/>
                  <w:szCs w:val="20"/>
                </w:rPr>
                <w:t>naamaziv@police.gov.il</w:t>
              </w:r>
            </w:hyperlink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9B6065" w:rsidRPr="00B30C90" w:rsidRDefault="004D0524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15.02.2026</w:t>
            </w:r>
            <w:r w:rsidR="009B6065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FC63D0">
              <w:rPr>
                <w:rtl/>
                <w:lang w:bidi="ar-SA"/>
              </w:rPr>
              <w:t xml:space="preserve"> </w:t>
            </w:r>
            <w:r w:rsidR="00FC63D0" w:rsidRPr="00FC63D0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:rsidR="009B6065" w:rsidRPr="00B30C90" w:rsidRDefault="009B6065" w:rsidP="00A00E0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A00E09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EB763E" w:rsidRDefault="00EB763E" w:rsidP="009B6065">
      <w:pPr>
        <w:rPr>
          <w:rFonts w:ascii="David" w:hAnsi="David" w:cs="David"/>
          <w:sz w:val="28"/>
          <w:szCs w:val="28"/>
          <w:rtl/>
        </w:rPr>
      </w:pPr>
    </w:p>
    <w:p w:rsidR="00EB763E" w:rsidRPr="00B30C90" w:rsidRDefault="00EB763E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EB763E" w:rsidRDefault="009B6065" w:rsidP="009B6065">
      <w:pPr>
        <w:rPr>
          <w:rFonts w:ascii="David" w:hAnsi="David" w:cs="David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</w:p>
    <w:p w:rsidR="00820CD6" w:rsidRDefault="00820CD6"/>
    <w:sectPr w:rsidR="00820CD6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2BF2" w:rsidRDefault="00222BF2">
      <w:r>
        <w:separator/>
      </w:r>
    </w:p>
  </w:endnote>
  <w:endnote w:type="continuationSeparator" w:id="0">
    <w:p w:rsidR="00222BF2" w:rsidRDefault="0022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B763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43FA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43FA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222BF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222BF2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B763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85A6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222BF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2BF2" w:rsidRDefault="00222BF2">
      <w:r>
        <w:separator/>
      </w:r>
    </w:p>
  </w:footnote>
  <w:footnote w:type="continuationSeparator" w:id="0">
    <w:p w:rsidR="00222BF2" w:rsidRDefault="00222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EB763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668E6DAB" wp14:editId="0112282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222BF2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EB763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065"/>
    <w:rsid w:val="00222BF2"/>
    <w:rsid w:val="00437BF8"/>
    <w:rsid w:val="00473750"/>
    <w:rsid w:val="004D0524"/>
    <w:rsid w:val="00512F06"/>
    <w:rsid w:val="00545813"/>
    <w:rsid w:val="00637DE1"/>
    <w:rsid w:val="00685A6C"/>
    <w:rsid w:val="00794EFD"/>
    <w:rsid w:val="00812DBB"/>
    <w:rsid w:val="00820CD6"/>
    <w:rsid w:val="00857A14"/>
    <w:rsid w:val="0088470F"/>
    <w:rsid w:val="00956EF0"/>
    <w:rsid w:val="009B6065"/>
    <w:rsid w:val="00A00E09"/>
    <w:rsid w:val="00A973E2"/>
    <w:rsid w:val="00C43FA3"/>
    <w:rsid w:val="00D73C8D"/>
    <w:rsid w:val="00EB763E"/>
    <w:rsid w:val="00F730FF"/>
    <w:rsid w:val="00F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3B58A-21C6-42D6-A66C-8FD651A1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0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606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9B606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9B6065"/>
  </w:style>
  <w:style w:type="character" w:styleId="Hyperlink">
    <w:name w:val="Hyperlink"/>
    <w:basedOn w:val="a0"/>
    <w:unhideWhenUsed/>
    <w:rsid w:val="009B606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5A6C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85A6C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amaziv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נעמה ליבנה זיו</dc:creator>
  <cp:keywords/>
  <dc:description/>
  <cp:lastModifiedBy>רכזת ועדת מכרזים</cp:lastModifiedBy>
  <cp:revision>2</cp:revision>
  <cp:lastPrinted>2026-01-12T06:43:00Z</cp:lastPrinted>
  <dcterms:created xsi:type="dcterms:W3CDTF">2026-01-15T06:02:00Z</dcterms:created>
  <dcterms:modified xsi:type="dcterms:W3CDTF">2026-01-15T06:02:00Z</dcterms:modified>
</cp:coreProperties>
</file>